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9FE3" w14:textId="7B787EBA" w:rsidR="00215824" w:rsidRPr="00182364" w:rsidRDefault="00182364" w:rsidP="003C6F6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182364">
        <w:rPr>
          <w:rFonts w:asciiTheme="minorHAnsi" w:hAnsiTheme="minorHAnsi" w:cstheme="minorHAnsi"/>
          <w:b/>
          <w:bCs/>
          <w:sz w:val="28"/>
          <w:szCs w:val="28"/>
          <w:lang w:val="en-US"/>
        </w:rPr>
        <w:t>IMPLEMENTATTIEPLAN LEARNING LAB</w:t>
      </w:r>
    </w:p>
    <w:p w14:paraId="1EBC0341" w14:textId="6D62B486" w:rsidR="00F26C4C" w:rsidRPr="006A4501" w:rsidRDefault="00847E2D" w:rsidP="003C6F65">
      <w:pPr>
        <w:rPr>
          <w:rFonts w:asciiTheme="majorHAnsi" w:hAnsiTheme="majorHAnsi" w:cstheme="majorHAnsi"/>
          <w:lang w:val="en-US"/>
        </w:rPr>
      </w:pPr>
      <w:r w:rsidRPr="006A4501">
        <w:rPr>
          <w:rFonts w:asciiTheme="majorHAnsi" w:hAnsiTheme="majorHAnsi" w:cstheme="majorHAnsi"/>
          <w:lang w:val="en-US"/>
        </w:rPr>
        <w:tab/>
      </w:r>
    </w:p>
    <w:p w14:paraId="7EB4664C" w14:textId="55309B61" w:rsidR="00D93440" w:rsidRPr="006A4501" w:rsidRDefault="00D93440" w:rsidP="003C6F65">
      <w:pPr>
        <w:rPr>
          <w:rFonts w:asciiTheme="majorHAnsi" w:hAnsiTheme="majorHAnsi" w:cstheme="majorHAnsi"/>
          <w:b/>
          <w:bCs/>
          <w:lang w:val="en-US"/>
        </w:rPr>
      </w:pPr>
      <w:r w:rsidRPr="006A4501">
        <w:rPr>
          <w:rFonts w:asciiTheme="majorHAnsi" w:hAnsiTheme="majorHAnsi" w:cstheme="majorHAnsi"/>
          <w:b/>
          <w:bCs/>
          <w:lang w:val="en-US"/>
        </w:rPr>
        <w:t>INFORMATIE</w:t>
      </w:r>
    </w:p>
    <w:p w14:paraId="25AE2D02" w14:textId="437A5C30" w:rsidR="00D93440" w:rsidRPr="006A4501" w:rsidRDefault="00D93440" w:rsidP="003C6F65">
      <w:pPr>
        <w:rPr>
          <w:rFonts w:asciiTheme="majorHAnsi" w:hAnsiTheme="majorHAnsi" w:cstheme="majorHAnsi"/>
          <w:lang w:val="en-US"/>
        </w:rPr>
      </w:pPr>
      <w:r w:rsidRPr="006A4501">
        <w:rPr>
          <w:rFonts w:asciiTheme="majorHAnsi" w:hAnsiTheme="majorHAnsi" w:cstheme="majorHAnsi"/>
          <w:lang w:val="en-US"/>
        </w:rPr>
        <w:t>Datum:</w:t>
      </w:r>
      <w:r w:rsidRPr="006A4501">
        <w:rPr>
          <w:rFonts w:asciiTheme="majorHAnsi" w:hAnsiTheme="majorHAnsi" w:cstheme="majorHAnsi"/>
          <w:lang w:val="en-US"/>
        </w:rPr>
        <w:tab/>
      </w:r>
      <w:r w:rsidRPr="006A4501">
        <w:rPr>
          <w:rFonts w:asciiTheme="majorHAnsi" w:hAnsiTheme="majorHAnsi" w:cstheme="majorHAnsi"/>
          <w:lang w:val="en-US"/>
        </w:rPr>
        <w:tab/>
      </w:r>
      <w:r w:rsidRPr="006A4501">
        <w:rPr>
          <w:rFonts w:asciiTheme="majorHAnsi" w:hAnsiTheme="majorHAnsi" w:cstheme="majorHAnsi"/>
          <w:lang w:val="en-US"/>
        </w:rPr>
        <w:tab/>
      </w:r>
    </w:p>
    <w:p w14:paraId="477882B7" w14:textId="7B240514" w:rsidR="00D93440" w:rsidRPr="006A4501" w:rsidRDefault="00D93440" w:rsidP="003C6F65">
      <w:pPr>
        <w:rPr>
          <w:rFonts w:asciiTheme="majorHAnsi" w:hAnsiTheme="majorHAnsi" w:cstheme="majorHAnsi"/>
          <w:lang w:val="en-US"/>
        </w:rPr>
      </w:pPr>
      <w:r w:rsidRPr="006A4501">
        <w:rPr>
          <w:rFonts w:asciiTheme="majorHAnsi" w:hAnsiTheme="majorHAnsi" w:cstheme="majorHAnsi"/>
          <w:lang w:val="en-US"/>
        </w:rPr>
        <w:t>Titel Learning Lab:</w:t>
      </w:r>
      <w:r w:rsidRPr="006A4501">
        <w:rPr>
          <w:rFonts w:asciiTheme="majorHAnsi" w:hAnsiTheme="majorHAnsi" w:cstheme="majorHAnsi"/>
          <w:lang w:val="en-US"/>
        </w:rPr>
        <w:tab/>
      </w:r>
      <w:r w:rsidRPr="006A4501">
        <w:rPr>
          <w:rFonts w:asciiTheme="majorHAnsi" w:hAnsiTheme="majorHAnsi" w:cstheme="majorHAnsi"/>
          <w:lang w:val="en-US"/>
        </w:rPr>
        <w:tab/>
      </w:r>
    </w:p>
    <w:p w14:paraId="1A184E22" w14:textId="6DED3EE5" w:rsidR="00D93440" w:rsidRPr="006A4501" w:rsidRDefault="00D93440" w:rsidP="003C6F65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Themalijn: </w:t>
      </w:r>
      <w:r w:rsidRPr="006A4501">
        <w:rPr>
          <w:rFonts w:asciiTheme="majorHAnsi" w:hAnsiTheme="majorHAnsi" w:cstheme="majorHAnsi"/>
        </w:rPr>
        <w:tab/>
      </w:r>
      <w:r w:rsidRPr="006A4501">
        <w:rPr>
          <w:rFonts w:asciiTheme="majorHAnsi" w:hAnsiTheme="majorHAnsi" w:cstheme="majorHAnsi"/>
        </w:rPr>
        <w:tab/>
      </w:r>
      <w:r w:rsidRPr="006A4501">
        <w:rPr>
          <w:rFonts w:asciiTheme="majorHAnsi" w:hAnsiTheme="majorHAnsi" w:cstheme="majorHAnsi"/>
        </w:rPr>
        <w:tab/>
        <w:t>Duurzaam</w:t>
      </w:r>
      <w:r w:rsidR="005A388B" w:rsidRPr="006A4501">
        <w:rPr>
          <w:rFonts w:asciiTheme="majorHAnsi" w:hAnsiTheme="majorHAnsi" w:cstheme="majorHAnsi"/>
        </w:rPr>
        <w:t xml:space="preserve"> </w:t>
      </w:r>
      <w:r w:rsidRPr="006A4501">
        <w:rPr>
          <w:rFonts w:asciiTheme="majorHAnsi" w:hAnsiTheme="majorHAnsi" w:cstheme="majorHAnsi"/>
        </w:rPr>
        <w:t>/ Digitaal</w:t>
      </w:r>
      <w:r w:rsidR="005A388B" w:rsidRPr="006A4501">
        <w:rPr>
          <w:rFonts w:asciiTheme="majorHAnsi" w:hAnsiTheme="majorHAnsi" w:cstheme="majorHAnsi"/>
        </w:rPr>
        <w:t xml:space="preserve"> </w:t>
      </w:r>
      <w:r w:rsidRPr="006A4501">
        <w:rPr>
          <w:rFonts w:asciiTheme="majorHAnsi" w:hAnsiTheme="majorHAnsi" w:cstheme="majorHAnsi"/>
        </w:rPr>
        <w:t>/ Integraal</w:t>
      </w:r>
      <w:r w:rsidR="00644B67" w:rsidRPr="006A4501">
        <w:rPr>
          <w:rFonts w:asciiTheme="majorHAnsi" w:hAnsiTheme="majorHAnsi" w:cstheme="majorHAnsi"/>
        </w:rPr>
        <w:t xml:space="preserve"> </w:t>
      </w:r>
      <w:r w:rsidR="00F74924" w:rsidRPr="006A4501">
        <w:rPr>
          <w:rFonts w:asciiTheme="majorHAnsi" w:hAnsiTheme="majorHAnsi" w:cstheme="majorHAnsi"/>
        </w:rPr>
        <w:t xml:space="preserve">/ Leven Lang </w:t>
      </w:r>
      <w:r w:rsidR="00644B67" w:rsidRPr="006A4501">
        <w:rPr>
          <w:rFonts w:asciiTheme="majorHAnsi" w:hAnsiTheme="majorHAnsi" w:cstheme="majorHAnsi"/>
        </w:rPr>
        <w:t>O</w:t>
      </w:r>
      <w:r w:rsidR="00F74924" w:rsidRPr="006A4501">
        <w:rPr>
          <w:rFonts w:asciiTheme="majorHAnsi" w:hAnsiTheme="majorHAnsi" w:cstheme="majorHAnsi"/>
        </w:rPr>
        <w:t>ntwikkelen</w:t>
      </w:r>
    </w:p>
    <w:p w14:paraId="2C4328A6" w14:textId="31375752" w:rsidR="00D93440" w:rsidRPr="006A4501" w:rsidRDefault="00A066B0" w:rsidP="003C6F65">
      <w:pPr>
        <w:rPr>
          <w:rFonts w:asciiTheme="majorHAnsi" w:hAnsiTheme="majorHAnsi" w:cstheme="majorHAnsi"/>
          <w:bCs/>
          <w:u w:val="single"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DA275" wp14:editId="7F86C58D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745480" cy="7620"/>
                <wp:effectExtent l="0" t="0" r="26670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733AC" id="Rechte verbindingslijn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45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054DFE5" w14:textId="3BF291B9" w:rsidR="00D93440" w:rsidRPr="006A4501" w:rsidRDefault="00B75D4D" w:rsidP="003C6F65">
      <w:pPr>
        <w:rPr>
          <w:rFonts w:asciiTheme="majorHAnsi" w:hAnsiTheme="majorHAnsi" w:cstheme="majorHAnsi"/>
          <w:b/>
          <w:bCs/>
          <w:lang w:val="en-US"/>
        </w:rPr>
      </w:pPr>
      <w:r w:rsidRPr="006A4501">
        <w:rPr>
          <w:rFonts w:asciiTheme="majorHAnsi" w:hAnsiTheme="majorHAnsi" w:cstheme="majorHAnsi"/>
          <w:b/>
          <w:bCs/>
          <w:lang w:val="en-US"/>
        </w:rPr>
        <w:t>DEELNEMERS</w:t>
      </w:r>
      <w:r w:rsidR="005D5D52" w:rsidRPr="006A4501">
        <w:rPr>
          <w:rFonts w:asciiTheme="majorHAnsi" w:hAnsiTheme="majorHAnsi" w:cstheme="majorHAnsi"/>
          <w:b/>
          <w:bCs/>
          <w:lang w:val="en-US"/>
        </w:rPr>
        <w:t xml:space="preserve"> Learning Lab </w:t>
      </w:r>
    </w:p>
    <w:p w14:paraId="00B4E3A6" w14:textId="5E9580C2" w:rsidR="00D93440" w:rsidRPr="006A4501" w:rsidRDefault="00D93440" w:rsidP="003C6F65">
      <w:pPr>
        <w:rPr>
          <w:rFonts w:asciiTheme="majorHAnsi" w:hAnsiTheme="majorHAnsi" w:cstheme="majorHAnsi"/>
          <w:lang w:val="en-US"/>
        </w:rPr>
      </w:pPr>
      <w:r w:rsidRPr="006A4501">
        <w:rPr>
          <w:rFonts w:asciiTheme="majorHAnsi" w:hAnsiTheme="majorHAnsi" w:cstheme="majorHAnsi"/>
          <w:lang w:val="en-US"/>
        </w:rPr>
        <w:t>Learning Lab Host:</w:t>
      </w:r>
      <w:r w:rsidRPr="006A4501">
        <w:rPr>
          <w:rFonts w:asciiTheme="majorHAnsi" w:hAnsiTheme="majorHAnsi" w:cstheme="majorHAnsi"/>
          <w:lang w:val="en-US"/>
        </w:rPr>
        <w:tab/>
      </w:r>
      <w:r w:rsidRPr="006A4501">
        <w:rPr>
          <w:rFonts w:asciiTheme="majorHAnsi" w:hAnsiTheme="majorHAnsi" w:cstheme="majorHAnsi"/>
          <w:lang w:val="en-US"/>
        </w:rPr>
        <w:tab/>
      </w:r>
    </w:p>
    <w:p w14:paraId="7BA85EDC" w14:textId="1948402C" w:rsidR="00D93440" w:rsidRPr="006A4501" w:rsidRDefault="00D93440" w:rsidP="003C6F65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Studenten: </w:t>
      </w:r>
      <w:r w:rsidRPr="006A4501">
        <w:rPr>
          <w:rFonts w:asciiTheme="majorHAnsi" w:hAnsiTheme="majorHAnsi" w:cstheme="majorHAnsi"/>
        </w:rPr>
        <w:tab/>
      </w:r>
      <w:r w:rsidRPr="006A4501">
        <w:rPr>
          <w:rFonts w:asciiTheme="majorHAnsi" w:hAnsiTheme="majorHAnsi" w:cstheme="majorHAnsi"/>
        </w:rPr>
        <w:tab/>
      </w:r>
      <w:r w:rsidRPr="006A4501">
        <w:rPr>
          <w:rFonts w:asciiTheme="majorHAnsi" w:hAnsiTheme="majorHAnsi" w:cstheme="majorHAnsi"/>
        </w:rPr>
        <w:tab/>
      </w:r>
    </w:p>
    <w:p w14:paraId="5DCF3D78" w14:textId="7C6CC2EA" w:rsidR="00D93440" w:rsidRPr="006A4501" w:rsidRDefault="00D93440" w:rsidP="003C6F65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Docenten: </w:t>
      </w:r>
      <w:r w:rsidRPr="006A4501">
        <w:rPr>
          <w:rFonts w:asciiTheme="majorHAnsi" w:hAnsiTheme="majorHAnsi" w:cstheme="majorHAnsi"/>
        </w:rPr>
        <w:tab/>
      </w:r>
      <w:r w:rsidRPr="006A4501">
        <w:rPr>
          <w:rFonts w:asciiTheme="majorHAnsi" w:hAnsiTheme="majorHAnsi" w:cstheme="majorHAnsi"/>
        </w:rPr>
        <w:tab/>
      </w:r>
      <w:r w:rsidRPr="006A4501">
        <w:rPr>
          <w:rFonts w:asciiTheme="majorHAnsi" w:hAnsiTheme="majorHAnsi" w:cstheme="majorHAnsi"/>
        </w:rPr>
        <w:tab/>
      </w:r>
    </w:p>
    <w:p w14:paraId="51458C7A" w14:textId="3D8A3339" w:rsidR="00A066B0" w:rsidRPr="006A4501" w:rsidRDefault="00D93440" w:rsidP="003C6F65">
      <w:pPr>
        <w:rPr>
          <w:rFonts w:asciiTheme="majorHAnsi" w:hAnsiTheme="majorHAnsi" w:cstheme="majorHAnsi"/>
          <w:bCs/>
        </w:rPr>
      </w:pPr>
      <w:r w:rsidRPr="006A4501">
        <w:rPr>
          <w:rFonts w:asciiTheme="majorHAnsi" w:hAnsiTheme="majorHAnsi" w:cstheme="majorHAnsi"/>
        </w:rPr>
        <w:t xml:space="preserve">Bedrijven: </w:t>
      </w:r>
      <w:r w:rsidRPr="006A4501">
        <w:rPr>
          <w:rFonts w:asciiTheme="majorHAnsi" w:hAnsiTheme="majorHAnsi" w:cstheme="majorHAnsi"/>
          <w:bCs/>
        </w:rPr>
        <w:tab/>
      </w:r>
    </w:p>
    <w:p w14:paraId="0F62D68A" w14:textId="28DA4A28" w:rsidR="005D5D52" w:rsidRPr="006A4501" w:rsidRDefault="00A066B0" w:rsidP="003C6F6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AB4F" wp14:editId="6E79EAA2">
                <wp:simplePos x="0" y="0"/>
                <wp:positionH relativeFrom="margin">
                  <wp:posOffset>-635</wp:posOffset>
                </wp:positionH>
                <wp:positionV relativeFrom="paragraph">
                  <wp:posOffset>60325</wp:posOffset>
                </wp:positionV>
                <wp:extent cx="5745480" cy="7620"/>
                <wp:effectExtent l="0" t="0" r="26670" b="3048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B2074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.75pt" to="452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DCD1E42" w14:textId="55918A0D" w:rsidR="005D5D52" w:rsidRPr="006A4501" w:rsidRDefault="005D5D52" w:rsidP="005D5D52">
      <w:pPr>
        <w:rPr>
          <w:rFonts w:asciiTheme="majorHAnsi" w:hAnsiTheme="majorHAnsi" w:cstheme="majorHAnsi"/>
          <w:b/>
          <w:bCs/>
        </w:rPr>
      </w:pPr>
      <w:r w:rsidRPr="006A4501">
        <w:rPr>
          <w:rFonts w:asciiTheme="majorHAnsi" w:hAnsiTheme="majorHAnsi" w:cstheme="majorHAnsi"/>
          <w:b/>
          <w:bCs/>
        </w:rPr>
        <w:t xml:space="preserve">Nieuwe partijen </w:t>
      </w:r>
    </w:p>
    <w:p w14:paraId="210EB7AC" w14:textId="0AEC8BB7" w:rsidR="005D5D52" w:rsidRPr="006A4501" w:rsidRDefault="00920B65" w:rsidP="005D5D52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>Eigenaar</w:t>
      </w:r>
      <w:r w:rsidR="005D5D52" w:rsidRPr="006A4501">
        <w:rPr>
          <w:rFonts w:asciiTheme="majorHAnsi" w:hAnsiTheme="majorHAnsi" w:cstheme="majorHAnsi"/>
        </w:rPr>
        <w:t>:</w:t>
      </w:r>
      <w:r w:rsidR="005D5D52" w:rsidRPr="006A4501">
        <w:rPr>
          <w:rFonts w:asciiTheme="majorHAnsi" w:hAnsiTheme="majorHAnsi" w:cstheme="majorHAnsi"/>
        </w:rPr>
        <w:tab/>
      </w:r>
      <w:r w:rsidR="005D5D52" w:rsidRPr="006A4501">
        <w:rPr>
          <w:rFonts w:asciiTheme="majorHAnsi" w:hAnsiTheme="majorHAnsi" w:cstheme="majorHAnsi"/>
        </w:rPr>
        <w:tab/>
      </w:r>
    </w:p>
    <w:p w14:paraId="526DCB0F" w14:textId="4F7C5D53" w:rsidR="008953FA" w:rsidRDefault="005D5D52" w:rsidP="008953FA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>Ambassadeurs</w:t>
      </w:r>
      <w:r w:rsidR="008953FA" w:rsidRPr="006A4501">
        <w:rPr>
          <w:rFonts w:asciiTheme="majorHAnsi" w:hAnsiTheme="majorHAnsi" w:cstheme="majorHAnsi"/>
        </w:rPr>
        <w:t xml:space="preserve"> (collega’s, studenten en bedrijfsleven):</w:t>
      </w:r>
    </w:p>
    <w:p w14:paraId="711514A3" w14:textId="69AC907B" w:rsidR="00A066B0" w:rsidRPr="006A4501" w:rsidRDefault="00A066B0" w:rsidP="008953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515E6" wp14:editId="633006C8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745480" cy="7620"/>
                <wp:effectExtent l="0" t="0" r="26670" b="304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D1EE7" id="Rechte verbindingslijn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5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5A7E743" w14:textId="2DDBF0AB" w:rsidR="00D93440" w:rsidRPr="006A4501" w:rsidRDefault="005D5D52" w:rsidP="005D5D52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ab/>
      </w:r>
      <w:r w:rsidRPr="006A4501">
        <w:rPr>
          <w:rFonts w:asciiTheme="majorHAnsi" w:hAnsiTheme="majorHAnsi" w:cstheme="majorHAnsi"/>
        </w:rPr>
        <w:tab/>
      </w:r>
      <w:r w:rsidR="00D93440" w:rsidRPr="006A4501">
        <w:rPr>
          <w:rFonts w:asciiTheme="majorHAnsi" w:hAnsiTheme="majorHAnsi" w:cstheme="majorHAnsi"/>
          <w:bCs/>
        </w:rPr>
        <w:tab/>
      </w:r>
      <w:r w:rsidR="00D93440" w:rsidRPr="006A4501">
        <w:rPr>
          <w:rFonts w:asciiTheme="majorHAnsi" w:hAnsiTheme="majorHAnsi" w:cstheme="majorHAnsi"/>
          <w:bCs/>
        </w:rPr>
        <w:tab/>
      </w:r>
    </w:p>
    <w:p w14:paraId="66E14BCB" w14:textId="753E1CE9" w:rsidR="00D93440" w:rsidRPr="006A4501" w:rsidRDefault="005D5D52" w:rsidP="00B75D4D">
      <w:pPr>
        <w:rPr>
          <w:rFonts w:asciiTheme="majorHAnsi" w:hAnsiTheme="majorHAnsi" w:cstheme="majorHAnsi"/>
          <w:b/>
          <w:bCs/>
        </w:rPr>
      </w:pPr>
      <w:r w:rsidRPr="006A4501">
        <w:rPr>
          <w:rFonts w:asciiTheme="majorHAnsi" w:hAnsiTheme="majorHAnsi" w:cstheme="majorHAnsi"/>
          <w:b/>
          <w:bCs/>
        </w:rPr>
        <w:t>Doelstelling</w:t>
      </w:r>
    </w:p>
    <w:p w14:paraId="79503E26" w14:textId="42822C49" w:rsidR="00D93440" w:rsidRPr="006A4501" w:rsidRDefault="005D5D52" w:rsidP="00D93440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Welke doelstelling heeft het Learning Lab? </w:t>
      </w:r>
    </w:p>
    <w:p w14:paraId="16E9BA13" w14:textId="1F941E4E" w:rsidR="005D5D52" w:rsidRPr="006A4501" w:rsidRDefault="005D5D52" w:rsidP="00D93440">
      <w:pPr>
        <w:rPr>
          <w:rFonts w:asciiTheme="majorHAnsi" w:hAnsiTheme="majorHAnsi" w:cstheme="majorHAnsi"/>
        </w:rPr>
      </w:pPr>
    </w:p>
    <w:p w14:paraId="105B610B" w14:textId="631D4EE8" w:rsidR="005D5D52" w:rsidRPr="006A4501" w:rsidRDefault="005D5D52" w:rsidP="00D93440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Welke doelstelling heeft het implementeren van het Learning Lab? </w:t>
      </w:r>
    </w:p>
    <w:p w14:paraId="01A0464A" w14:textId="69A38DC2" w:rsidR="00D93440" w:rsidRPr="006A4501" w:rsidRDefault="00D93440" w:rsidP="00D93440">
      <w:pPr>
        <w:rPr>
          <w:rFonts w:asciiTheme="majorHAnsi" w:hAnsiTheme="majorHAnsi" w:cstheme="majorHAnsi"/>
        </w:rPr>
      </w:pPr>
    </w:p>
    <w:p w14:paraId="510BAD7F" w14:textId="44810B36" w:rsidR="00D93440" w:rsidRPr="006A4501" w:rsidRDefault="00A066B0" w:rsidP="00D934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7E751" wp14:editId="4F91D9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5480" cy="7620"/>
                <wp:effectExtent l="0" t="0" r="26670" b="304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7F9E" id="Rechte verbindingslijn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B0DE39C" w14:textId="75C81AF2" w:rsidR="00032D21" w:rsidRPr="006A4501" w:rsidRDefault="00032D21" w:rsidP="00D93440">
      <w:pPr>
        <w:rPr>
          <w:rFonts w:asciiTheme="majorHAnsi" w:hAnsiTheme="majorHAnsi" w:cstheme="majorHAnsi"/>
          <w:b/>
          <w:bCs/>
        </w:rPr>
      </w:pPr>
      <w:r w:rsidRPr="006A4501">
        <w:rPr>
          <w:rFonts w:asciiTheme="majorHAnsi" w:hAnsiTheme="majorHAnsi" w:cstheme="majorHAnsi"/>
          <w:b/>
          <w:bCs/>
        </w:rPr>
        <w:t>I</w:t>
      </w:r>
      <w:r w:rsidR="00FF7E0B">
        <w:rPr>
          <w:rFonts w:asciiTheme="majorHAnsi" w:hAnsiTheme="majorHAnsi" w:cstheme="majorHAnsi"/>
          <w:b/>
          <w:bCs/>
        </w:rPr>
        <w:t>mpact</w:t>
      </w:r>
    </w:p>
    <w:p w14:paraId="3914725B" w14:textId="1BAEF953" w:rsidR="00A22615" w:rsidRPr="006A4501" w:rsidRDefault="00032D21" w:rsidP="00032D21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Welke impact </w:t>
      </w:r>
      <w:r w:rsidR="005D5D52" w:rsidRPr="006A4501">
        <w:rPr>
          <w:rFonts w:asciiTheme="majorHAnsi" w:hAnsiTheme="majorHAnsi" w:cstheme="majorHAnsi"/>
        </w:rPr>
        <w:t>heeft</w:t>
      </w:r>
      <w:r w:rsidRPr="006A4501">
        <w:rPr>
          <w:rFonts w:asciiTheme="majorHAnsi" w:hAnsiTheme="majorHAnsi" w:cstheme="majorHAnsi"/>
        </w:rPr>
        <w:t xml:space="preserve"> het Learing Lab </w:t>
      </w:r>
      <w:r w:rsidR="005D5D52" w:rsidRPr="006A4501">
        <w:rPr>
          <w:rFonts w:asciiTheme="majorHAnsi" w:hAnsiTheme="majorHAnsi" w:cstheme="majorHAnsi"/>
        </w:rPr>
        <w:t xml:space="preserve">gemaakt? </w:t>
      </w:r>
    </w:p>
    <w:p w14:paraId="0C3BB5DD" w14:textId="6B5D6D0E" w:rsidR="00032D21" w:rsidRPr="006A4501" w:rsidRDefault="00A22615" w:rsidP="00D934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34B0F" wp14:editId="40F8423C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745480" cy="7620"/>
                <wp:effectExtent l="0" t="0" r="26670" b="3048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5D55" id="Rechte verbindingslijn 6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5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133397B" w14:textId="38E8297A" w:rsidR="00032D21" w:rsidRPr="006A4501" w:rsidRDefault="00032D21" w:rsidP="00D93440">
      <w:pPr>
        <w:rPr>
          <w:rFonts w:asciiTheme="majorHAnsi" w:hAnsiTheme="majorHAnsi" w:cstheme="majorHAnsi"/>
        </w:rPr>
      </w:pPr>
    </w:p>
    <w:p w14:paraId="065E4B7F" w14:textId="5FE3D4ED" w:rsidR="00D93440" w:rsidRPr="006A4501" w:rsidRDefault="00D93440" w:rsidP="00D93440">
      <w:pPr>
        <w:rPr>
          <w:rFonts w:asciiTheme="majorHAnsi" w:hAnsiTheme="majorHAnsi" w:cstheme="majorHAnsi"/>
          <w:b/>
          <w:bCs/>
        </w:rPr>
      </w:pPr>
      <w:r w:rsidRPr="006A4501">
        <w:rPr>
          <w:rFonts w:asciiTheme="majorHAnsi" w:hAnsiTheme="majorHAnsi" w:cstheme="majorHAnsi"/>
          <w:b/>
          <w:bCs/>
        </w:rPr>
        <w:t>P</w:t>
      </w:r>
      <w:r w:rsidR="00FF7E0B">
        <w:rPr>
          <w:rFonts w:asciiTheme="majorHAnsi" w:hAnsiTheme="majorHAnsi" w:cstheme="majorHAnsi"/>
          <w:b/>
          <w:bCs/>
        </w:rPr>
        <w:t>roces:</w:t>
      </w:r>
    </w:p>
    <w:p w14:paraId="416B68B7" w14:textId="002E0CB7" w:rsidR="005D5D52" w:rsidRPr="006A4501" w:rsidRDefault="005D5D52" w:rsidP="00D93440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Hoe kunnen de opbrengsten van het Learning Lab geïmplementeerd worden? </w:t>
      </w:r>
    </w:p>
    <w:p w14:paraId="6E1CF039" w14:textId="77777777" w:rsidR="005D5D52" w:rsidRPr="006A4501" w:rsidRDefault="005D5D52" w:rsidP="00D93440">
      <w:pPr>
        <w:rPr>
          <w:rFonts w:asciiTheme="majorHAnsi" w:hAnsiTheme="majorHAnsi" w:cstheme="majorHAnsi"/>
        </w:rPr>
      </w:pPr>
    </w:p>
    <w:p w14:paraId="4C2C5C36" w14:textId="51FEFF1F" w:rsidR="00A2276B" w:rsidRPr="006A4501" w:rsidRDefault="0022602C" w:rsidP="00D93440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softHyphen/>
        <w:t>•</w:t>
      </w:r>
      <w:r w:rsidR="005D5D52" w:rsidRPr="006A4501">
        <w:rPr>
          <w:rFonts w:asciiTheme="majorHAnsi" w:hAnsiTheme="majorHAnsi" w:cstheme="majorHAnsi"/>
        </w:rPr>
        <w:t xml:space="preserve"> </w:t>
      </w:r>
      <w:r w:rsidR="00A2276B" w:rsidRPr="006A4501">
        <w:rPr>
          <w:rFonts w:asciiTheme="majorHAnsi" w:hAnsiTheme="majorHAnsi" w:cstheme="majorHAnsi"/>
        </w:rPr>
        <w:t xml:space="preserve">Omschrijf </w:t>
      </w:r>
      <w:r w:rsidR="008953FA" w:rsidRPr="006A4501">
        <w:rPr>
          <w:rFonts w:asciiTheme="majorHAnsi" w:hAnsiTheme="majorHAnsi" w:cstheme="majorHAnsi"/>
        </w:rPr>
        <w:t xml:space="preserve">concreet </w:t>
      </w:r>
      <w:r w:rsidR="00A2276B" w:rsidRPr="006A4501">
        <w:rPr>
          <w:rFonts w:asciiTheme="majorHAnsi" w:hAnsiTheme="majorHAnsi" w:cstheme="majorHAnsi"/>
        </w:rPr>
        <w:t>welke elementen van het Lear</w:t>
      </w:r>
      <w:r w:rsidR="00FF7E0B">
        <w:rPr>
          <w:rFonts w:asciiTheme="majorHAnsi" w:hAnsiTheme="majorHAnsi" w:cstheme="majorHAnsi"/>
        </w:rPr>
        <w:t>n</w:t>
      </w:r>
      <w:r w:rsidR="00A2276B" w:rsidRPr="006A4501">
        <w:rPr>
          <w:rFonts w:asciiTheme="majorHAnsi" w:hAnsiTheme="majorHAnsi" w:cstheme="majorHAnsi"/>
        </w:rPr>
        <w:t>ing Lab geïmplementeerd moeten worden?</w:t>
      </w:r>
    </w:p>
    <w:p w14:paraId="41DF0B71" w14:textId="77777777" w:rsidR="00A2276B" w:rsidRPr="006A4501" w:rsidRDefault="00A2276B" w:rsidP="00D93440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• Hoe moet dit aangepakt worden?  </w:t>
      </w:r>
      <w:r w:rsidR="0022602C" w:rsidRPr="006A4501">
        <w:rPr>
          <w:rFonts w:asciiTheme="majorHAnsi" w:hAnsiTheme="majorHAnsi" w:cstheme="majorHAnsi"/>
        </w:rPr>
        <w:t xml:space="preserve"> </w:t>
      </w:r>
    </w:p>
    <w:p w14:paraId="32FCBA30" w14:textId="1FF3AB45" w:rsidR="00A2276B" w:rsidRPr="006A4501" w:rsidRDefault="00A2276B" w:rsidP="00D93440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 xml:space="preserve">• </w:t>
      </w:r>
      <w:r w:rsidR="0022602C" w:rsidRPr="006A4501">
        <w:rPr>
          <w:rFonts w:asciiTheme="majorHAnsi" w:hAnsiTheme="majorHAnsi" w:cstheme="majorHAnsi"/>
        </w:rPr>
        <w:t xml:space="preserve">Omschrijf de stappen met een globale tijdsplanning. </w:t>
      </w:r>
    </w:p>
    <w:p w14:paraId="072C850D" w14:textId="11D66255" w:rsidR="004F3D9A" w:rsidRPr="006A4501" w:rsidRDefault="00A22615" w:rsidP="00C0375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7420B" wp14:editId="49A5AE5B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745480" cy="7620"/>
                <wp:effectExtent l="0" t="0" r="26670" b="3048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4B39B" id="Rechte verbindingslijn 7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5pt" to="45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061FC04" w14:textId="0EB35BD3" w:rsidR="00C0375D" w:rsidRPr="006A4501" w:rsidRDefault="00C0375D" w:rsidP="00C0375D">
      <w:pPr>
        <w:rPr>
          <w:rFonts w:asciiTheme="majorHAnsi" w:hAnsiTheme="majorHAnsi" w:cstheme="majorHAnsi"/>
          <w:b/>
          <w:bCs/>
        </w:rPr>
      </w:pPr>
      <w:r w:rsidRPr="006A4501">
        <w:rPr>
          <w:rFonts w:asciiTheme="majorHAnsi" w:hAnsiTheme="majorHAnsi" w:cstheme="majorHAnsi"/>
          <w:b/>
          <w:bCs/>
        </w:rPr>
        <w:t>E</w:t>
      </w:r>
      <w:r w:rsidR="00FF7E0B">
        <w:rPr>
          <w:rFonts w:asciiTheme="majorHAnsi" w:hAnsiTheme="majorHAnsi" w:cstheme="majorHAnsi"/>
          <w:b/>
          <w:bCs/>
        </w:rPr>
        <w:t>valuatie:</w:t>
      </w:r>
    </w:p>
    <w:p w14:paraId="4FF50AF2" w14:textId="7266D28A" w:rsidR="00D93440" w:rsidRPr="006A4501" w:rsidRDefault="004F3D9A" w:rsidP="00D93440">
      <w:pPr>
        <w:rPr>
          <w:rFonts w:asciiTheme="majorHAnsi" w:hAnsiTheme="majorHAnsi" w:cstheme="majorHAnsi"/>
        </w:rPr>
      </w:pPr>
      <w:r w:rsidRPr="006A4501">
        <w:rPr>
          <w:rFonts w:asciiTheme="majorHAnsi" w:hAnsiTheme="majorHAnsi" w:cstheme="majorHAnsi"/>
        </w:rPr>
        <w:t>De implementatiefase heeft niet altijd een duidelijk einde omdat als het geslaagd is de onderdelen opgenomen zijn in het bestaande onderwijs of organisatie. Wel is belangrijk</w:t>
      </w:r>
      <w:r w:rsidR="006161F9" w:rsidRPr="006A4501">
        <w:rPr>
          <w:rFonts w:asciiTheme="majorHAnsi" w:hAnsiTheme="majorHAnsi" w:cstheme="majorHAnsi"/>
        </w:rPr>
        <w:t xml:space="preserve"> </w:t>
      </w:r>
      <w:r w:rsidRPr="006A4501">
        <w:rPr>
          <w:rFonts w:asciiTheme="majorHAnsi" w:hAnsiTheme="majorHAnsi" w:cstheme="majorHAnsi"/>
        </w:rPr>
        <w:t>om dit expliciet in de reguliere evaluatiecyclus op te nemen.</w:t>
      </w:r>
    </w:p>
    <w:sectPr w:rsidR="00D93440" w:rsidRPr="006A4501" w:rsidSect="00F26C4C">
      <w:headerReference w:type="default" r:id="rId10"/>
      <w:pgSz w:w="11906" w:h="16838"/>
      <w:pgMar w:top="1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0A483" w14:textId="77777777" w:rsidR="00846D29" w:rsidRDefault="00846D29" w:rsidP="00F26C4C">
      <w:r>
        <w:separator/>
      </w:r>
    </w:p>
  </w:endnote>
  <w:endnote w:type="continuationSeparator" w:id="0">
    <w:p w14:paraId="0FE0E7E5" w14:textId="77777777" w:rsidR="00846D29" w:rsidRDefault="00846D29" w:rsidP="00F26C4C">
      <w:r>
        <w:continuationSeparator/>
      </w:r>
    </w:p>
  </w:endnote>
  <w:endnote w:type="continuationNotice" w:id="1">
    <w:p w14:paraId="51F8D906" w14:textId="77777777" w:rsidR="00846D29" w:rsidRDefault="00846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">
    <w:altName w:val="Calibri"/>
    <w:panose1 w:val="00000500000000000000"/>
    <w:charset w:val="4D"/>
    <w:family w:val="auto"/>
    <w:pitch w:val="variable"/>
    <w:sig w:usb0="00000007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83FD" w14:textId="77777777" w:rsidR="00846D29" w:rsidRDefault="00846D29" w:rsidP="00F26C4C">
      <w:r>
        <w:separator/>
      </w:r>
    </w:p>
  </w:footnote>
  <w:footnote w:type="continuationSeparator" w:id="0">
    <w:p w14:paraId="625DEF2F" w14:textId="77777777" w:rsidR="00846D29" w:rsidRDefault="00846D29" w:rsidP="00F26C4C">
      <w:r>
        <w:continuationSeparator/>
      </w:r>
    </w:p>
  </w:footnote>
  <w:footnote w:type="continuationNotice" w:id="1">
    <w:p w14:paraId="4D809D25" w14:textId="77777777" w:rsidR="00846D29" w:rsidRDefault="00846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D626" w14:textId="533AD8BC" w:rsidR="00F26C4C" w:rsidRDefault="00F26C4C" w:rsidP="00F26C4C">
    <w:pPr>
      <w:pStyle w:val="Koptekst"/>
      <w:jc w:val="right"/>
    </w:pPr>
    <w:r w:rsidRPr="00F26C4C">
      <w:rPr>
        <w:rFonts w:ascii="Overpass" w:hAnsi="Overpass" w:cstheme="majorHAnsi"/>
        <w:noProof/>
        <w:sz w:val="44"/>
        <w:szCs w:val="44"/>
      </w:rPr>
      <w:drawing>
        <wp:inline distT="0" distB="0" distL="0" distR="0" wp14:anchorId="13999405" wp14:editId="05D030A1">
          <wp:extent cx="1117600" cy="465455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54" cy="478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6645"/>
    <w:multiLevelType w:val="hybridMultilevel"/>
    <w:tmpl w:val="782EFA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9"/>
    <w:rsid w:val="00032D21"/>
    <w:rsid w:val="000532DD"/>
    <w:rsid w:val="0009489E"/>
    <w:rsid w:val="000A4620"/>
    <w:rsid w:val="000C242C"/>
    <w:rsid w:val="000D63A8"/>
    <w:rsid w:val="000E4276"/>
    <w:rsid w:val="000F6D18"/>
    <w:rsid w:val="00122820"/>
    <w:rsid w:val="00124AF8"/>
    <w:rsid w:val="001347BA"/>
    <w:rsid w:val="00141C26"/>
    <w:rsid w:val="0014252E"/>
    <w:rsid w:val="0014493E"/>
    <w:rsid w:val="00145928"/>
    <w:rsid w:val="00152EA9"/>
    <w:rsid w:val="00176D04"/>
    <w:rsid w:val="00177FE0"/>
    <w:rsid w:val="00182364"/>
    <w:rsid w:val="00191104"/>
    <w:rsid w:val="001D290C"/>
    <w:rsid w:val="001E20D2"/>
    <w:rsid w:val="001F07F7"/>
    <w:rsid w:val="00215824"/>
    <w:rsid w:val="00220114"/>
    <w:rsid w:val="0022602C"/>
    <w:rsid w:val="00263EF4"/>
    <w:rsid w:val="002703D6"/>
    <w:rsid w:val="0027545F"/>
    <w:rsid w:val="00297394"/>
    <w:rsid w:val="002A24F7"/>
    <w:rsid w:val="002B0414"/>
    <w:rsid w:val="002C2541"/>
    <w:rsid w:val="00305140"/>
    <w:rsid w:val="00352624"/>
    <w:rsid w:val="00357D0B"/>
    <w:rsid w:val="00362186"/>
    <w:rsid w:val="00363665"/>
    <w:rsid w:val="00373788"/>
    <w:rsid w:val="003C1929"/>
    <w:rsid w:val="003C6F65"/>
    <w:rsid w:val="003C736B"/>
    <w:rsid w:val="003D08E5"/>
    <w:rsid w:val="003D34C6"/>
    <w:rsid w:val="003D3CA1"/>
    <w:rsid w:val="003D4F52"/>
    <w:rsid w:val="004130DC"/>
    <w:rsid w:val="00424A4D"/>
    <w:rsid w:val="00445D73"/>
    <w:rsid w:val="00456491"/>
    <w:rsid w:val="00462FE8"/>
    <w:rsid w:val="00480296"/>
    <w:rsid w:val="00492F0C"/>
    <w:rsid w:val="004B5924"/>
    <w:rsid w:val="004B6B09"/>
    <w:rsid w:val="004C27B7"/>
    <w:rsid w:val="004F3D9A"/>
    <w:rsid w:val="005003E2"/>
    <w:rsid w:val="00501669"/>
    <w:rsid w:val="00546377"/>
    <w:rsid w:val="005672DE"/>
    <w:rsid w:val="00576EEC"/>
    <w:rsid w:val="005914D8"/>
    <w:rsid w:val="005950F6"/>
    <w:rsid w:val="005A388B"/>
    <w:rsid w:val="005B03A1"/>
    <w:rsid w:val="005B5BEB"/>
    <w:rsid w:val="005D52DE"/>
    <w:rsid w:val="005D5D52"/>
    <w:rsid w:val="005F429E"/>
    <w:rsid w:val="006034B1"/>
    <w:rsid w:val="0061060C"/>
    <w:rsid w:val="006161F9"/>
    <w:rsid w:val="00630209"/>
    <w:rsid w:val="00644B67"/>
    <w:rsid w:val="00651D37"/>
    <w:rsid w:val="006650B0"/>
    <w:rsid w:val="00684FB6"/>
    <w:rsid w:val="00690DB5"/>
    <w:rsid w:val="0069217B"/>
    <w:rsid w:val="006964E2"/>
    <w:rsid w:val="006A4501"/>
    <w:rsid w:val="006A4663"/>
    <w:rsid w:val="006B489A"/>
    <w:rsid w:val="006D32DB"/>
    <w:rsid w:val="006F3B0C"/>
    <w:rsid w:val="007066E2"/>
    <w:rsid w:val="007155AA"/>
    <w:rsid w:val="00742C2D"/>
    <w:rsid w:val="00744D69"/>
    <w:rsid w:val="00794FA4"/>
    <w:rsid w:val="007B4E02"/>
    <w:rsid w:val="007D1D60"/>
    <w:rsid w:val="007E11D7"/>
    <w:rsid w:val="00820C76"/>
    <w:rsid w:val="00826055"/>
    <w:rsid w:val="00837B4E"/>
    <w:rsid w:val="0084332D"/>
    <w:rsid w:val="00846D29"/>
    <w:rsid w:val="00847E2D"/>
    <w:rsid w:val="00883575"/>
    <w:rsid w:val="00884B65"/>
    <w:rsid w:val="00892F8C"/>
    <w:rsid w:val="008953FA"/>
    <w:rsid w:val="008B298A"/>
    <w:rsid w:val="008E2589"/>
    <w:rsid w:val="008E645E"/>
    <w:rsid w:val="008E7EF5"/>
    <w:rsid w:val="00904B76"/>
    <w:rsid w:val="00906090"/>
    <w:rsid w:val="00907A81"/>
    <w:rsid w:val="00920B65"/>
    <w:rsid w:val="009A7474"/>
    <w:rsid w:val="009D4479"/>
    <w:rsid w:val="009E4CE4"/>
    <w:rsid w:val="00A04D85"/>
    <w:rsid w:val="00A066B0"/>
    <w:rsid w:val="00A10B3E"/>
    <w:rsid w:val="00A22615"/>
    <w:rsid w:val="00A2276B"/>
    <w:rsid w:val="00A33BB3"/>
    <w:rsid w:val="00A643ED"/>
    <w:rsid w:val="00A73572"/>
    <w:rsid w:val="00AB1034"/>
    <w:rsid w:val="00AB1E4B"/>
    <w:rsid w:val="00AB532B"/>
    <w:rsid w:val="00AE06EE"/>
    <w:rsid w:val="00AE470F"/>
    <w:rsid w:val="00B12F7B"/>
    <w:rsid w:val="00B470E9"/>
    <w:rsid w:val="00B652C5"/>
    <w:rsid w:val="00B6749C"/>
    <w:rsid w:val="00B75D4D"/>
    <w:rsid w:val="00B81133"/>
    <w:rsid w:val="00BC6145"/>
    <w:rsid w:val="00BD1B8D"/>
    <w:rsid w:val="00BF6426"/>
    <w:rsid w:val="00C00436"/>
    <w:rsid w:val="00C0375D"/>
    <w:rsid w:val="00C03F81"/>
    <w:rsid w:val="00C210CE"/>
    <w:rsid w:val="00C375C1"/>
    <w:rsid w:val="00C5178B"/>
    <w:rsid w:val="00C63B8E"/>
    <w:rsid w:val="00C642F5"/>
    <w:rsid w:val="00CB744A"/>
    <w:rsid w:val="00CD499D"/>
    <w:rsid w:val="00CD6422"/>
    <w:rsid w:val="00D1164A"/>
    <w:rsid w:val="00D439B5"/>
    <w:rsid w:val="00D93440"/>
    <w:rsid w:val="00DA7562"/>
    <w:rsid w:val="00DF1550"/>
    <w:rsid w:val="00E2063E"/>
    <w:rsid w:val="00E23A80"/>
    <w:rsid w:val="00E45684"/>
    <w:rsid w:val="00E502C8"/>
    <w:rsid w:val="00E50A00"/>
    <w:rsid w:val="00E731FA"/>
    <w:rsid w:val="00E85468"/>
    <w:rsid w:val="00E90E17"/>
    <w:rsid w:val="00E94532"/>
    <w:rsid w:val="00E95959"/>
    <w:rsid w:val="00EC00A2"/>
    <w:rsid w:val="00EC5FA7"/>
    <w:rsid w:val="00EC6D82"/>
    <w:rsid w:val="00F00988"/>
    <w:rsid w:val="00F13D81"/>
    <w:rsid w:val="00F26C4C"/>
    <w:rsid w:val="00F27ACE"/>
    <w:rsid w:val="00F74924"/>
    <w:rsid w:val="00F773BD"/>
    <w:rsid w:val="00F97168"/>
    <w:rsid w:val="00FB6F9C"/>
    <w:rsid w:val="00FC574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587"/>
  <w15:chartTrackingRefBased/>
  <w15:docId w15:val="{C5BD9FFD-EA80-42D0-BCDC-EAF5B0A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6F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6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F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F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F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F6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26C4C"/>
  </w:style>
  <w:style w:type="paragraph" w:styleId="Voettekst">
    <w:name w:val="footer"/>
    <w:basedOn w:val="Standaard"/>
    <w:link w:val="Voet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6C4C"/>
  </w:style>
  <w:style w:type="paragraph" w:styleId="Lijstalinea">
    <w:name w:val="List Paragraph"/>
    <w:basedOn w:val="Standaard"/>
    <w:uiPriority w:val="34"/>
    <w:qFormat/>
    <w:rsid w:val="00DF1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2" ma:contentTypeDescription="Een nieuw document maken." ma:contentTypeScope="" ma:versionID="d70a83d65592e5639fa7bb5cdef6a335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9e3bb425291a794a382fc801a1e967c5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67e5af-6964-4e35-a3d2-67ede3c97047">
      <UserInfo>
        <DisplayName>Reinoud van der Baan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95D868-4305-4976-87EE-F02814CD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200C0-F640-4CEF-8359-BD0D73E0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1DBE8-8D3D-4D81-8AC2-55A9816A773F}">
  <ds:schemaRefs>
    <ds:schemaRef ds:uri="http://schemas.microsoft.com/office/2006/metadata/properties"/>
    <ds:schemaRef ds:uri="http://schemas.microsoft.com/office/infopath/2007/PartnerControls"/>
    <ds:schemaRef ds:uri="7567e5af-6964-4e35-a3d2-67ede3c970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van der Baan</dc:creator>
  <cp:keywords/>
  <dc:description/>
  <cp:lastModifiedBy>Wouter Teunissen</cp:lastModifiedBy>
  <cp:revision>14</cp:revision>
  <dcterms:created xsi:type="dcterms:W3CDTF">2020-10-23T13:27:00Z</dcterms:created>
  <dcterms:modified xsi:type="dcterms:W3CDTF">2020-12-02T11:20:00Z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